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83"/>
        <w:gridCol w:w="1339"/>
        <w:gridCol w:w="2322"/>
        <w:gridCol w:w="3316"/>
        <w:gridCol w:w="614"/>
        <w:gridCol w:w="3675"/>
        <w:gridCol w:w="3671"/>
      </w:tblGrid>
      <w:tr w:rsidR="0067013F" w:rsidRPr="0067013F" w:rsidTr="00031D13">
        <w:tc>
          <w:tcPr>
            <w:tcW w:w="2322" w:type="dxa"/>
            <w:gridSpan w:val="2"/>
            <w:vAlign w:val="center"/>
          </w:tcPr>
          <w:p w:rsidR="0067013F" w:rsidRPr="0067013F" w:rsidRDefault="0067013F" w:rsidP="0067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DATE :</w:t>
            </w:r>
          </w:p>
        </w:tc>
        <w:tc>
          <w:tcPr>
            <w:tcW w:w="2322" w:type="dxa"/>
            <w:vAlign w:val="center"/>
          </w:tcPr>
          <w:p w:rsidR="0067013F" w:rsidRPr="0067013F" w:rsidRDefault="0067013F" w:rsidP="0067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DURÉE :</w:t>
            </w:r>
          </w:p>
        </w:tc>
        <w:tc>
          <w:tcPr>
            <w:tcW w:w="3930" w:type="dxa"/>
            <w:gridSpan w:val="2"/>
            <w:vAlign w:val="center"/>
          </w:tcPr>
          <w:p w:rsidR="0067013F" w:rsidRPr="0067013F" w:rsidRDefault="0067013F" w:rsidP="0067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NOM :</w:t>
            </w:r>
          </w:p>
        </w:tc>
        <w:tc>
          <w:tcPr>
            <w:tcW w:w="3675" w:type="dxa"/>
            <w:vAlign w:val="center"/>
          </w:tcPr>
          <w:p w:rsidR="0067013F" w:rsidRPr="0067013F" w:rsidRDefault="0067013F" w:rsidP="0067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EFFECTIF :</w:t>
            </w:r>
          </w:p>
        </w:tc>
        <w:tc>
          <w:tcPr>
            <w:tcW w:w="3671" w:type="dxa"/>
            <w:vAlign w:val="center"/>
          </w:tcPr>
          <w:p w:rsidR="0067013F" w:rsidRPr="0067013F" w:rsidRDefault="0067013F" w:rsidP="0067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NIVEAU :</w:t>
            </w:r>
          </w:p>
        </w:tc>
      </w:tr>
      <w:tr w:rsidR="00D94BBD" w:rsidRPr="0067013F" w:rsidTr="00D94BBD">
        <w:trPr>
          <w:trHeight w:val="554"/>
        </w:trPr>
        <w:tc>
          <w:tcPr>
            <w:tcW w:w="7960" w:type="dxa"/>
            <w:gridSpan w:val="4"/>
            <w:vAlign w:val="center"/>
          </w:tcPr>
          <w:p w:rsidR="00D94BBD" w:rsidRPr="0067013F" w:rsidRDefault="00D94BBD" w:rsidP="00D9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THEME :</w:t>
            </w:r>
          </w:p>
        </w:tc>
        <w:tc>
          <w:tcPr>
            <w:tcW w:w="7960" w:type="dxa"/>
            <w:gridSpan w:val="3"/>
            <w:vAlign w:val="center"/>
          </w:tcPr>
          <w:p w:rsidR="00D94BBD" w:rsidRPr="0067013F" w:rsidRDefault="00D94BBD" w:rsidP="00D94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OBJECTIF GÉNÉRAL :</w:t>
            </w:r>
          </w:p>
        </w:tc>
      </w:tr>
      <w:tr w:rsidR="007D5BEA" w:rsidRPr="0067013F" w:rsidTr="00D94BBD">
        <w:tc>
          <w:tcPr>
            <w:tcW w:w="983" w:type="dxa"/>
            <w:vAlign w:val="center"/>
          </w:tcPr>
          <w:p w:rsidR="007D5BEA" w:rsidRPr="0067013F" w:rsidRDefault="007D5BEA" w:rsidP="00E9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7D5BEA" w:rsidRPr="0067013F" w:rsidRDefault="007D5BEA" w:rsidP="00E9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OBJECTIFS SPÉCIFIQUES :</w:t>
            </w:r>
          </w:p>
        </w:tc>
        <w:tc>
          <w:tcPr>
            <w:tcW w:w="3930" w:type="dxa"/>
            <w:gridSpan w:val="2"/>
            <w:vAlign w:val="center"/>
          </w:tcPr>
          <w:p w:rsidR="007D5BEA" w:rsidRPr="0067013F" w:rsidRDefault="007D5BEA" w:rsidP="00E9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EXERCICE / TECHNIQUES</w:t>
            </w:r>
          </w:p>
          <w:p w:rsidR="007D5BEA" w:rsidRPr="0067013F" w:rsidRDefault="007D5BEA" w:rsidP="00E9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MODES D’APPLICATION :</w:t>
            </w:r>
          </w:p>
        </w:tc>
        <w:tc>
          <w:tcPr>
            <w:tcW w:w="7346" w:type="dxa"/>
            <w:gridSpan w:val="2"/>
            <w:vAlign w:val="center"/>
          </w:tcPr>
          <w:p w:rsidR="007D5BEA" w:rsidRPr="0067013F" w:rsidRDefault="007D5BEA" w:rsidP="00E9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3F">
              <w:rPr>
                <w:rFonts w:ascii="Times New Roman" w:hAnsi="Times New Roman" w:cs="Times New Roman"/>
                <w:b/>
                <w:sz w:val="24"/>
                <w:szCs w:val="24"/>
              </w:rPr>
              <w:t>CONSIGNES / COMPORTEMENTS OBSEVABLES :</w:t>
            </w:r>
          </w:p>
        </w:tc>
      </w:tr>
      <w:tr w:rsidR="007D5BEA" w:rsidTr="00D94BBD">
        <w:trPr>
          <w:cantSplit/>
          <w:trHeight w:val="1134"/>
        </w:trPr>
        <w:tc>
          <w:tcPr>
            <w:tcW w:w="983" w:type="dxa"/>
            <w:textDirection w:val="btLr"/>
            <w:vAlign w:val="center"/>
          </w:tcPr>
          <w:p w:rsidR="007D5BEA" w:rsidRPr="00E9461D" w:rsidRDefault="007D5BEA" w:rsidP="00E946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1D">
              <w:rPr>
                <w:rFonts w:ascii="Times New Roman" w:hAnsi="Times New Roman" w:cs="Times New Roman"/>
                <w:sz w:val="24"/>
                <w:szCs w:val="24"/>
              </w:rPr>
              <w:t>Prise en main</w:t>
            </w:r>
          </w:p>
        </w:tc>
        <w:tc>
          <w:tcPr>
            <w:tcW w:w="3661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EA" w:rsidTr="00D94BBD">
        <w:trPr>
          <w:cantSplit/>
          <w:trHeight w:val="1431"/>
        </w:trPr>
        <w:tc>
          <w:tcPr>
            <w:tcW w:w="983" w:type="dxa"/>
            <w:textDirection w:val="btLr"/>
            <w:vAlign w:val="center"/>
          </w:tcPr>
          <w:p w:rsidR="007D5BEA" w:rsidRPr="00E9461D" w:rsidRDefault="007D5BEA" w:rsidP="00E946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1D">
              <w:rPr>
                <w:rFonts w:ascii="Times New Roman" w:hAnsi="Times New Roman" w:cs="Times New Roman"/>
                <w:sz w:val="24"/>
                <w:szCs w:val="24"/>
              </w:rPr>
              <w:t>Préparation générale</w:t>
            </w:r>
          </w:p>
        </w:tc>
        <w:tc>
          <w:tcPr>
            <w:tcW w:w="3661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EA" w:rsidTr="00D94BBD">
        <w:trPr>
          <w:cantSplit/>
          <w:trHeight w:val="5506"/>
        </w:trPr>
        <w:tc>
          <w:tcPr>
            <w:tcW w:w="983" w:type="dxa"/>
            <w:textDirection w:val="btLr"/>
            <w:vAlign w:val="center"/>
          </w:tcPr>
          <w:p w:rsidR="007D5BEA" w:rsidRPr="00E9461D" w:rsidRDefault="007D5BEA" w:rsidP="00E946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1D">
              <w:rPr>
                <w:rFonts w:ascii="Times New Roman" w:hAnsi="Times New Roman" w:cs="Times New Roman"/>
                <w:sz w:val="24"/>
                <w:szCs w:val="24"/>
              </w:rPr>
              <w:t>Partie principale</w:t>
            </w:r>
          </w:p>
        </w:tc>
        <w:tc>
          <w:tcPr>
            <w:tcW w:w="3661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EA" w:rsidTr="00A23DFC">
        <w:trPr>
          <w:cantSplit/>
          <w:trHeight w:val="968"/>
        </w:trPr>
        <w:tc>
          <w:tcPr>
            <w:tcW w:w="983" w:type="dxa"/>
            <w:textDirection w:val="btLr"/>
            <w:vAlign w:val="center"/>
          </w:tcPr>
          <w:p w:rsidR="007D5BEA" w:rsidRPr="00E9461D" w:rsidRDefault="007D5BEA" w:rsidP="00E946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1D">
              <w:rPr>
                <w:rFonts w:ascii="Times New Roman" w:hAnsi="Times New Roman" w:cs="Times New Roman"/>
                <w:sz w:val="24"/>
                <w:szCs w:val="24"/>
              </w:rPr>
              <w:t>Retour au calme :</w:t>
            </w:r>
          </w:p>
        </w:tc>
        <w:tc>
          <w:tcPr>
            <w:tcW w:w="3661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gridSpan w:val="2"/>
            <w:vAlign w:val="center"/>
          </w:tcPr>
          <w:p w:rsidR="007D5BEA" w:rsidRPr="00E9461D" w:rsidRDefault="007D5BEA" w:rsidP="00E9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99C" w:rsidRDefault="00C5199C"/>
    <w:sectPr w:rsidR="00C5199C" w:rsidSect="007D5B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BEA"/>
    <w:rsid w:val="0067013F"/>
    <w:rsid w:val="007D5BEA"/>
    <w:rsid w:val="00A23DFC"/>
    <w:rsid w:val="00C5199C"/>
    <w:rsid w:val="00D94BBD"/>
    <w:rsid w:val="00E9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2014-10-26T13:27:00Z</dcterms:created>
  <dcterms:modified xsi:type="dcterms:W3CDTF">2014-10-26T13:36:00Z</dcterms:modified>
</cp:coreProperties>
</file>